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6354" w:rsidRPr="00A71FD6" w:rsidRDefault="00F96354" w:rsidP="00F96354">
      <w:pPr>
        <w:spacing w:after="0"/>
        <w:jc w:val="left"/>
        <w:rPr>
          <w:rFonts w:ascii="Calibri" w:hAnsi="Calibri" w:cs="Calibri"/>
          <w:color w:val="000000"/>
          <w:sz w:val="22"/>
          <w:szCs w:val="22"/>
        </w:rPr>
      </w:pPr>
      <w:r w:rsidRPr="00A71FD6">
        <w:rPr>
          <w:rFonts w:ascii="Calibri" w:hAnsi="Calibri" w:cs="Calibri"/>
          <w:color w:val="000000"/>
          <w:sz w:val="22"/>
          <w:szCs w:val="22"/>
        </w:rPr>
        <w:t xml:space="preserve">Příloha </w:t>
      </w:r>
      <w:proofErr w:type="gramStart"/>
      <w:r w:rsidRPr="00A71FD6">
        <w:rPr>
          <w:rFonts w:ascii="Calibri" w:hAnsi="Calibri" w:cs="Calibri"/>
          <w:color w:val="000000"/>
          <w:sz w:val="22"/>
          <w:szCs w:val="22"/>
        </w:rPr>
        <w:t>č.1</w:t>
      </w:r>
      <w:proofErr w:type="gramEnd"/>
    </w:p>
    <w:p w:rsidR="00F96354" w:rsidRPr="00A71FD6" w:rsidRDefault="00F96354" w:rsidP="00F96354">
      <w:pPr>
        <w:pStyle w:val="zkladntext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shd w:val="clear" w:color="auto" w:fill="D9D9D9"/>
        <w:tabs>
          <w:tab w:val="clear" w:pos="2126"/>
          <w:tab w:val="clear" w:pos="3544"/>
          <w:tab w:val="num" w:pos="1843"/>
          <w:tab w:val="left" w:pos="3402"/>
        </w:tabs>
        <w:rPr>
          <w:rFonts w:ascii="Calibri" w:hAnsi="Calibri" w:cs="Calibri"/>
          <w:b/>
          <w:szCs w:val="22"/>
        </w:rPr>
      </w:pPr>
    </w:p>
    <w:p w:rsidR="00F96354" w:rsidRPr="00A71FD6" w:rsidRDefault="00F96354" w:rsidP="00F96354">
      <w:pPr>
        <w:pStyle w:val="zkladntext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shd w:val="clear" w:color="auto" w:fill="D9D9D9"/>
        <w:tabs>
          <w:tab w:val="clear" w:pos="2126"/>
          <w:tab w:val="clear" w:pos="3544"/>
          <w:tab w:val="num" w:pos="1843"/>
          <w:tab w:val="left" w:pos="3402"/>
        </w:tabs>
        <w:ind w:firstLine="0"/>
        <w:jc w:val="center"/>
        <w:rPr>
          <w:rFonts w:ascii="Calibri" w:hAnsi="Calibri" w:cs="Calibri"/>
          <w:b/>
          <w:szCs w:val="22"/>
        </w:rPr>
      </w:pPr>
      <w:r w:rsidRPr="00A71FD6">
        <w:rPr>
          <w:rFonts w:ascii="Calibri" w:hAnsi="Calibri" w:cs="Calibri"/>
          <w:b/>
          <w:szCs w:val="22"/>
        </w:rPr>
        <w:t xml:space="preserve">Krycí list nabídky  </w:t>
      </w:r>
    </w:p>
    <w:p w:rsidR="00F96354" w:rsidRPr="00A71FD6" w:rsidRDefault="00F96354" w:rsidP="00F96354">
      <w:pPr>
        <w:pStyle w:val="zkladntext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shd w:val="clear" w:color="auto" w:fill="D9D9D9"/>
        <w:tabs>
          <w:tab w:val="clear" w:pos="2126"/>
          <w:tab w:val="clear" w:pos="3544"/>
          <w:tab w:val="num" w:pos="1843"/>
          <w:tab w:val="left" w:pos="3402"/>
        </w:tabs>
        <w:ind w:firstLine="0"/>
        <w:rPr>
          <w:rFonts w:ascii="Calibri" w:hAnsi="Calibri" w:cs="Calibri"/>
          <w:b/>
          <w:szCs w:val="22"/>
        </w:rPr>
      </w:pPr>
    </w:p>
    <w:p w:rsidR="00F96354" w:rsidRDefault="00F96354" w:rsidP="00F96354">
      <w:pPr>
        <w:jc w:val="center"/>
        <w:rPr>
          <w:rFonts w:ascii="Calibri" w:hAnsi="Calibri" w:cs="Calibri"/>
          <w:b/>
          <w:color w:val="000000"/>
          <w:sz w:val="22"/>
          <w:szCs w:val="22"/>
        </w:rPr>
      </w:pPr>
      <w:r w:rsidRPr="00A71FD6">
        <w:rPr>
          <w:rFonts w:ascii="Calibri" w:hAnsi="Calibri" w:cs="Calibri"/>
          <w:bCs/>
          <w:color w:val="000000"/>
          <w:sz w:val="22"/>
          <w:szCs w:val="22"/>
        </w:rPr>
        <w:t xml:space="preserve">Zadávací řízení na dodavatele s názvem: </w:t>
      </w:r>
      <w:r w:rsidR="007D666F" w:rsidRPr="00A60D31">
        <w:rPr>
          <w:rFonts w:ascii="Calibri" w:hAnsi="Calibri" w:cs="Calibri"/>
          <w:b/>
          <w:sz w:val="22"/>
          <w:szCs w:val="22"/>
        </w:rPr>
        <w:t>SETRA - Kolový nakladač</w:t>
      </w:r>
    </w:p>
    <w:p w:rsidR="00F96354" w:rsidRPr="00A71FD6" w:rsidRDefault="00F96354" w:rsidP="00F96354">
      <w:pPr>
        <w:tabs>
          <w:tab w:val="left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bCs/>
          <w:sz w:val="22"/>
          <w:szCs w:val="22"/>
        </w:rPr>
      </w:pPr>
      <w:r w:rsidRPr="00A71FD6">
        <w:rPr>
          <w:rFonts w:ascii="Calibri" w:hAnsi="Calibri" w:cs="Calibri"/>
          <w:b/>
          <w:sz w:val="22"/>
          <w:szCs w:val="22"/>
        </w:rPr>
        <w:t>Dodavatel</w:t>
      </w:r>
    </w:p>
    <w:tbl>
      <w:tblPr>
        <w:tblW w:w="5000" w:type="pct"/>
        <w:tblBorders>
          <w:top w:val="single" w:sz="4" w:space="0" w:color="6699FF"/>
          <w:left w:val="single" w:sz="4" w:space="0" w:color="6699FF"/>
          <w:bottom w:val="single" w:sz="4" w:space="0" w:color="6699FF"/>
          <w:right w:val="single" w:sz="4" w:space="0" w:color="6699FF"/>
          <w:insideH w:val="single" w:sz="4" w:space="0" w:color="6699FF"/>
          <w:insideV w:val="single" w:sz="4" w:space="0" w:color="6699FF"/>
        </w:tblBorders>
        <w:tblLook w:val="01E0" w:firstRow="1" w:lastRow="1" w:firstColumn="1" w:lastColumn="1" w:noHBand="0" w:noVBand="0"/>
      </w:tblPr>
      <w:tblGrid>
        <w:gridCol w:w="4239"/>
        <w:gridCol w:w="5000"/>
      </w:tblGrid>
      <w:tr w:rsidR="00F96354" w:rsidRPr="00A71FD6" w:rsidTr="00CD215C">
        <w:trPr>
          <w:trHeight w:val="117"/>
        </w:trPr>
        <w:tc>
          <w:tcPr>
            <w:tcW w:w="2294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Obchodní firma nebo název:</w:t>
            </w:r>
          </w:p>
        </w:tc>
        <w:tc>
          <w:tcPr>
            <w:tcW w:w="2706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96354" w:rsidRPr="00A71FD6" w:rsidTr="00CD215C">
        <w:tc>
          <w:tcPr>
            <w:tcW w:w="2294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Sídlo/místo podnikání:</w:t>
            </w:r>
          </w:p>
        </w:tc>
        <w:tc>
          <w:tcPr>
            <w:tcW w:w="2706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96354" w:rsidRPr="00A71FD6" w:rsidTr="00CD215C">
        <w:trPr>
          <w:trHeight w:val="249"/>
        </w:trPr>
        <w:tc>
          <w:tcPr>
            <w:tcW w:w="2294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Právní forma:</w:t>
            </w:r>
          </w:p>
        </w:tc>
        <w:tc>
          <w:tcPr>
            <w:tcW w:w="2706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96354" w:rsidRPr="00A71FD6" w:rsidTr="00CD215C">
        <w:tc>
          <w:tcPr>
            <w:tcW w:w="2294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Telefon/fax:</w:t>
            </w:r>
          </w:p>
        </w:tc>
        <w:tc>
          <w:tcPr>
            <w:tcW w:w="2706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tabs>
                <w:tab w:val="center" w:pos="2628"/>
              </w:tabs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+420</w:t>
            </w:r>
            <w:r w:rsidRPr="00A71FD6">
              <w:rPr>
                <w:rFonts w:ascii="Calibri" w:hAnsi="Calibri" w:cs="Calibri"/>
                <w:sz w:val="22"/>
                <w:szCs w:val="22"/>
              </w:rPr>
              <w:tab/>
              <w:t>/ +420</w:t>
            </w:r>
          </w:p>
        </w:tc>
      </w:tr>
      <w:tr w:rsidR="00F96354" w:rsidRPr="00A71FD6" w:rsidTr="00CD215C">
        <w:tc>
          <w:tcPr>
            <w:tcW w:w="2294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E-mail:</w:t>
            </w:r>
          </w:p>
        </w:tc>
        <w:tc>
          <w:tcPr>
            <w:tcW w:w="2706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96354" w:rsidRPr="00A71FD6" w:rsidTr="00CD215C">
        <w:tc>
          <w:tcPr>
            <w:tcW w:w="2294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IČ/DIČ:</w:t>
            </w:r>
          </w:p>
        </w:tc>
        <w:tc>
          <w:tcPr>
            <w:tcW w:w="2706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96354" w:rsidRPr="00A71FD6" w:rsidTr="00CD215C">
        <w:tc>
          <w:tcPr>
            <w:tcW w:w="2294" w:type="pct"/>
            <w:vMerge w:val="restar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Statutární orgán (titul, jméno, příjmení, funkce):</w:t>
            </w:r>
          </w:p>
        </w:tc>
        <w:tc>
          <w:tcPr>
            <w:tcW w:w="2706" w:type="pct"/>
            <w:tcBorders>
              <w:bottom w:val="nil"/>
            </w:tcBorders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96354" w:rsidRPr="00A71FD6" w:rsidTr="00CD215C">
        <w:trPr>
          <w:trHeight w:val="70"/>
        </w:trPr>
        <w:tc>
          <w:tcPr>
            <w:tcW w:w="2294" w:type="pct"/>
            <w:vMerge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706" w:type="pct"/>
            <w:tcBorders>
              <w:top w:val="nil"/>
              <w:bottom w:val="nil"/>
            </w:tcBorders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96354" w:rsidRPr="00A71FD6" w:rsidTr="00CD215C">
        <w:tc>
          <w:tcPr>
            <w:tcW w:w="2294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Osoba oprávněná jednat za dodavatele (titul, jméno, příjmení, funkce):</w:t>
            </w:r>
          </w:p>
        </w:tc>
        <w:tc>
          <w:tcPr>
            <w:tcW w:w="2706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96354" w:rsidRPr="00A71FD6" w:rsidTr="00CD215C">
        <w:tc>
          <w:tcPr>
            <w:tcW w:w="2294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Telefon/fax:</w:t>
            </w:r>
          </w:p>
        </w:tc>
        <w:tc>
          <w:tcPr>
            <w:tcW w:w="2706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tabs>
                <w:tab w:val="left" w:pos="2430"/>
                <w:tab w:val="center" w:pos="2628"/>
              </w:tabs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+420</w:t>
            </w:r>
            <w:r w:rsidRPr="00A71FD6">
              <w:rPr>
                <w:rFonts w:ascii="Calibri" w:hAnsi="Calibri" w:cs="Calibri"/>
                <w:sz w:val="22"/>
                <w:szCs w:val="22"/>
              </w:rPr>
              <w:tab/>
              <w:t>/ +420</w:t>
            </w:r>
            <w:r w:rsidRPr="00A71FD6">
              <w:rPr>
                <w:rFonts w:ascii="Calibri" w:hAnsi="Calibri" w:cs="Calibri"/>
                <w:sz w:val="22"/>
                <w:szCs w:val="22"/>
              </w:rPr>
              <w:tab/>
            </w:r>
          </w:p>
        </w:tc>
      </w:tr>
      <w:tr w:rsidR="00F96354" w:rsidRPr="00A71FD6" w:rsidTr="00CD215C">
        <w:tc>
          <w:tcPr>
            <w:tcW w:w="2294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E-mail:</w:t>
            </w:r>
          </w:p>
        </w:tc>
        <w:tc>
          <w:tcPr>
            <w:tcW w:w="2706" w:type="pct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F96354" w:rsidRPr="00A71FD6" w:rsidRDefault="00F96354" w:rsidP="00F96354">
      <w:pPr>
        <w:pStyle w:val="zkladntext"/>
        <w:tabs>
          <w:tab w:val="clear" w:pos="1134"/>
          <w:tab w:val="clear" w:pos="2126"/>
          <w:tab w:val="clear" w:pos="2835"/>
          <w:tab w:val="clear" w:pos="3544"/>
          <w:tab w:val="clear" w:pos="4253"/>
          <w:tab w:val="clear" w:pos="4961"/>
          <w:tab w:val="clear" w:pos="5670"/>
          <w:tab w:val="clear" w:pos="6379"/>
          <w:tab w:val="clear" w:pos="7088"/>
          <w:tab w:val="clear" w:pos="7655"/>
          <w:tab w:val="clear" w:pos="7938"/>
          <w:tab w:val="left" w:pos="1440"/>
          <w:tab w:val="left" w:pos="4860"/>
        </w:tabs>
        <w:ind w:firstLine="0"/>
        <w:rPr>
          <w:rFonts w:ascii="Calibri" w:hAnsi="Calibri" w:cs="Calibri"/>
          <w:b/>
          <w:szCs w:val="22"/>
        </w:rPr>
      </w:pPr>
    </w:p>
    <w:p w:rsidR="00F96354" w:rsidRPr="00A71FD6" w:rsidRDefault="00F96354" w:rsidP="00F96354">
      <w:pPr>
        <w:pStyle w:val="zkladntext"/>
        <w:tabs>
          <w:tab w:val="clear" w:pos="1134"/>
          <w:tab w:val="clear" w:pos="2126"/>
          <w:tab w:val="clear" w:pos="2835"/>
          <w:tab w:val="clear" w:pos="3544"/>
          <w:tab w:val="clear" w:pos="4253"/>
          <w:tab w:val="clear" w:pos="4961"/>
          <w:tab w:val="clear" w:pos="5670"/>
          <w:tab w:val="clear" w:pos="6379"/>
          <w:tab w:val="clear" w:pos="7088"/>
          <w:tab w:val="clear" w:pos="7655"/>
          <w:tab w:val="clear" w:pos="7938"/>
          <w:tab w:val="left" w:pos="1440"/>
          <w:tab w:val="left" w:pos="4860"/>
        </w:tabs>
        <w:ind w:firstLine="0"/>
        <w:rPr>
          <w:rFonts w:ascii="Calibri" w:hAnsi="Calibri" w:cs="Calibri"/>
          <w:b/>
          <w:szCs w:val="22"/>
        </w:rPr>
      </w:pPr>
      <w:r w:rsidRPr="00A71FD6">
        <w:rPr>
          <w:rFonts w:ascii="Calibri" w:hAnsi="Calibri" w:cs="Calibri"/>
          <w:b/>
          <w:szCs w:val="22"/>
        </w:rPr>
        <w:t xml:space="preserve">Nabídková cena (v </w:t>
      </w:r>
      <w:r>
        <w:rPr>
          <w:rFonts w:ascii="Calibri" w:hAnsi="Calibri" w:cs="Calibri"/>
          <w:b/>
          <w:szCs w:val="22"/>
        </w:rPr>
        <w:t>Kč</w:t>
      </w:r>
      <w:r w:rsidRPr="00A71FD6">
        <w:rPr>
          <w:rFonts w:ascii="Calibri" w:hAnsi="Calibri" w:cs="Calibri"/>
          <w:b/>
          <w:szCs w:val="22"/>
        </w:rPr>
        <w:t>)</w:t>
      </w:r>
    </w:p>
    <w:tbl>
      <w:tblPr>
        <w:tblW w:w="9639" w:type="dxa"/>
        <w:tblInd w:w="108" w:type="dxa"/>
        <w:tblBorders>
          <w:top w:val="single" w:sz="4" w:space="0" w:color="6699FF"/>
          <w:left w:val="single" w:sz="4" w:space="0" w:color="6699FF"/>
          <w:bottom w:val="single" w:sz="4" w:space="0" w:color="6699FF"/>
          <w:right w:val="single" w:sz="4" w:space="0" w:color="6699FF"/>
          <w:insideH w:val="single" w:sz="4" w:space="0" w:color="6699FF"/>
          <w:insideV w:val="single" w:sz="4" w:space="0" w:color="6699FF"/>
        </w:tblBorders>
        <w:tblLook w:val="01E0" w:firstRow="1" w:lastRow="1" w:firstColumn="1" w:lastColumn="1" w:noHBand="0" w:noVBand="0"/>
      </w:tblPr>
      <w:tblGrid>
        <w:gridCol w:w="4678"/>
        <w:gridCol w:w="1701"/>
        <w:gridCol w:w="1559"/>
        <w:gridCol w:w="1701"/>
      </w:tblGrid>
      <w:tr w:rsidR="00F96354" w:rsidRPr="00A71FD6" w:rsidTr="00CD215C">
        <w:tc>
          <w:tcPr>
            <w:tcW w:w="4678" w:type="dxa"/>
          </w:tcPr>
          <w:p w:rsidR="00F96354" w:rsidRPr="00A71FD6" w:rsidRDefault="00F96354" w:rsidP="00CD215C">
            <w:pPr>
              <w:jc w:val="right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tcMar>
              <w:left w:w="85" w:type="dxa"/>
              <w:right w:w="85" w:type="dxa"/>
            </w:tcMar>
            <w:vAlign w:val="center"/>
          </w:tcPr>
          <w:p w:rsidR="00F96354" w:rsidRPr="00A71FD6" w:rsidRDefault="00F96354" w:rsidP="00CD215C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Cena v </w:t>
            </w:r>
            <w:proofErr w:type="gramStart"/>
            <w:r w:rsidR="000074D2">
              <w:rPr>
                <w:rFonts w:ascii="Calibri" w:hAnsi="Calibri" w:cs="Calibri"/>
                <w:b/>
                <w:szCs w:val="22"/>
              </w:rPr>
              <w:t>EUR</w:t>
            </w:r>
            <w:proofErr w:type="gramEnd"/>
            <w:r w:rsidRPr="00A71FD6">
              <w:rPr>
                <w:rFonts w:ascii="Calibri" w:hAnsi="Calibri" w:cs="Calibri"/>
                <w:sz w:val="22"/>
                <w:szCs w:val="22"/>
              </w:rPr>
              <w:t xml:space="preserve"> bez DPH</w:t>
            </w:r>
          </w:p>
        </w:tc>
        <w:tc>
          <w:tcPr>
            <w:tcW w:w="1559" w:type="dxa"/>
            <w:tcMar>
              <w:left w:w="85" w:type="dxa"/>
              <w:right w:w="85" w:type="dxa"/>
            </w:tcMar>
            <w:vAlign w:val="center"/>
          </w:tcPr>
          <w:p w:rsidR="00F96354" w:rsidRPr="00A71FD6" w:rsidRDefault="00F96354" w:rsidP="000074D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 xml:space="preserve">Samostatně DPH v </w:t>
            </w:r>
            <w:proofErr w:type="gramStart"/>
            <w:r w:rsidR="000074D2">
              <w:rPr>
                <w:rFonts w:ascii="Calibri" w:hAnsi="Calibri" w:cs="Calibri"/>
                <w:b/>
                <w:szCs w:val="22"/>
              </w:rPr>
              <w:t>EUR</w:t>
            </w:r>
            <w:proofErr w:type="gramEnd"/>
          </w:p>
        </w:tc>
        <w:tc>
          <w:tcPr>
            <w:tcW w:w="1701" w:type="dxa"/>
          </w:tcPr>
          <w:p w:rsidR="00F96354" w:rsidRPr="00A71FD6" w:rsidRDefault="00F96354" w:rsidP="00CD215C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71FD6">
              <w:rPr>
                <w:rFonts w:ascii="Calibri" w:hAnsi="Calibri" w:cs="Calibri"/>
                <w:sz w:val="22"/>
                <w:szCs w:val="22"/>
              </w:rPr>
              <w:t>Cena v </w:t>
            </w:r>
            <w:proofErr w:type="gramStart"/>
            <w:r w:rsidR="000074D2">
              <w:rPr>
                <w:rFonts w:ascii="Calibri" w:hAnsi="Calibri" w:cs="Calibri"/>
                <w:b/>
                <w:szCs w:val="22"/>
              </w:rPr>
              <w:t>EUR</w:t>
            </w:r>
            <w:proofErr w:type="gramEnd"/>
            <w:r w:rsidR="000074D2" w:rsidRPr="00A71FD6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A71FD6">
              <w:rPr>
                <w:rFonts w:ascii="Calibri" w:hAnsi="Calibri" w:cs="Calibri"/>
                <w:sz w:val="22"/>
                <w:szCs w:val="22"/>
              </w:rPr>
              <w:t>včetně DPH</w:t>
            </w:r>
          </w:p>
        </w:tc>
      </w:tr>
      <w:tr w:rsidR="00F96354" w:rsidRPr="00A71FD6" w:rsidTr="00CD215C">
        <w:tc>
          <w:tcPr>
            <w:tcW w:w="4678" w:type="dxa"/>
            <w:vAlign w:val="center"/>
          </w:tcPr>
          <w:p w:rsidR="00F96354" w:rsidRPr="005C4CD9" w:rsidRDefault="00F96354" w:rsidP="00CD215C">
            <w:pPr>
              <w:spacing w:after="0" w:line="240" w:lineRule="auto"/>
              <w:rPr>
                <w:b/>
              </w:rPr>
            </w:pPr>
            <w:r w:rsidRPr="005C4CD9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Celková nabídková cena </w:t>
            </w:r>
            <w:r w:rsidR="000074D2">
              <w:rPr>
                <w:rFonts w:ascii="Calibri" w:hAnsi="Calibri" w:cs="Calibri"/>
                <w:b/>
                <w:bCs/>
                <w:sz w:val="22"/>
                <w:szCs w:val="22"/>
              </w:rPr>
              <w:t>v EUR</w:t>
            </w:r>
            <w:bookmarkStart w:id="0" w:name="_GoBack"/>
            <w:bookmarkEnd w:id="0"/>
          </w:p>
        </w:tc>
        <w:tc>
          <w:tcPr>
            <w:tcW w:w="1701" w:type="dxa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jc w:val="right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559" w:type="dxa"/>
            <w:tcMar>
              <w:left w:w="85" w:type="dxa"/>
              <w:right w:w="85" w:type="dxa"/>
            </w:tcMar>
          </w:tcPr>
          <w:p w:rsidR="00F96354" w:rsidRPr="00A71FD6" w:rsidRDefault="00F96354" w:rsidP="00CD215C">
            <w:pPr>
              <w:jc w:val="right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</w:tcPr>
          <w:p w:rsidR="00F96354" w:rsidRPr="00A71FD6" w:rsidRDefault="00F96354" w:rsidP="00CD215C">
            <w:pPr>
              <w:jc w:val="right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7D666F" w:rsidRPr="00A71FD6" w:rsidTr="00F07944">
        <w:tc>
          <w:tcPr>
            <w:tcW w:w="4678" w:type="dxa"/>
            <w:vAlign w:val="center"/>
          </w:tcPr>
          <w:p w:rsidR="007D666F" w:rsidRPr="005C4CD9" w:rsidRDefault="007D666F" w:rsidP="00CD215C">
            <w:pPr>
              <w:spacing w:after="0" w:line="240" w:lineRule="auto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7D666F">
              <w:rPr>
                <w:rFonts w:ascii="Calibri" w:hAnsi="Calibri" w:cs="Calibri"/>
                <w:b/>
                <w:bCs/>
                <w:sz w:val="22"/>
                <w:szCs w:val="22"/>
              </w:rPr>
              <w:t>Termín dodání v kalendářních dnech ode dne doručení pokynu k zahájení plnění</w:t>
            </w:r>
          </w:p>
        </w:tc>
        <w:tc>
          <w:tcPr>
            <w:tcW w:w="4961" w:type="dxa"/>
            <w:gridSpan w:val="3"/>
            <w:tcMar>
              <w:left w:w="85" w:type="dxa"/>
              <w:right w:w="85" w:type="dxa"/>
            </w:tcMar>
          </w:tcPr>
          <w:p w:rsidR="007D666F" w:rsidRPr="00A71FD6" w:rsidRDefault="007D666F" w:rsidP="007D666F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……. Dnů</w:t>
            </w:r>
          </w:p>
        </w:tc>
      </w:tr>
    </w:tbl>
    <w:p w:rsidR="00F96354" w:rsidRPr="00A71FD6" w:rsidRDefault="00F96354" w:rsidP="00F96354">
      <w:pPr>
        <w:pStyle w:val="Zkladntext21"/>
        <w:jc w:val="left"/>
        <w:rPr>
          <w:rFonts w:ascii="Calibri" w:hAnsi="Calibri" w:cs="Calibri"/>
          <w:sz w:val="22"/>
          <w:szCs w:val="22"/>
        </w:rPr>
      </w:pPr>
    </w:p>
    <w:p w:rsidR="00F96354" w:rsidRPr="00A71FD6" w:rsidRDefault="00F96354" w:rsidP="00F96354">
      <w:pPr>
        <w:pStyle w:val="Zkladntext21"/>
        <w:jc w:val="left"/>
        <w:rPr>
          <w:rFonts w:ascii="Calibri" w:hAnsi="Calibri" w:cs="Calibri"/>
          <w:sz w:val="22"/>
          <w:szCs w:val="22"/>
        </w:rPr>
      </w:pPr>
    </w:p>
    <w:p w:rsidR="00F96354" w:rsidRPr="00A71FD6" w:rsidRDefault="00F96354" w:rsidP="00F96354">
      <w:pPr>
        <w:pStyle w:val="Zkladntext21"/>
        <w:jc w:val="left"/>
        <w:rPr>
          <w:rFonts w:ascii="Calibri" w:hAnsi="Calibri" w:cs="Calibri"/>
          <w:sz w:val="22"/>
          <w:szCs w:val="22"/>
        </w:rPr>
      </w:pPr>
      <w:r w:rsidRPr="00A71FD6">
        <w:rPr>
          <w:rFonts w:ascii="Calibri" w:hAnsi="Calibri" w:cs="Calibri"/>
          <w:sz w:val="22"/>
          <w:szCs w:val="22"/>
        </w:rPr>
        <w:t>V ………………………</w:t>
      </w:r>
      <w:proofErr w:type="gramStart"/>
      <w:r w:rsidRPr="00A71FD6">
        <w:rPr>
          <w:rFonts w:ascii="Calibri" w:hAnsi="Calibri" w:cs="Calibri"/>
          <w:sz w:val="22"/>
          <w:szCs w:val="22"/>
        </w:rPr>
        <w:t>….., dne</w:t>
      </w:r>
      <w:proofErr w:type="gramEnd"/>
      <w:r w:rsidRPr="00A71FD6">
        <w:rPr>
          <w:rFonts w:ascii="Calibri" w:hAnsi="Calibri" w:cs="Calibri"/>
          <w:sz w:val="22"/>
          <w:szCs w:val="22"/>
        </w:rPr>
        <w:t xml:space="preserve"> ………………………….                                                      </w:t>
      </w:r>
    </w:p>
    <w:p w:rsidR="00F96354" w:rsidRPr="00A71FD6" w:rsidRDefault="00F96354" w:rsidP="00F96354">
      <w:pPr>
        <w:pStyle w:val="Zkladntext21"/>
        <w:tabs>
          <w:tab w:val="left" w:pos="5580"/>
        </w:tabs>
        <w:ind w:left="0" w:firstLine="0"/>
        <w:jc w:val="left"/>
        <w:rPr>
          <w:rFonts w:ascii="Calibri" w:hAnsi="Calibri" w:cs="Calibri"/>
          <w:b/>
          <w:sz w:val="22"/>
          <w:szCs w:val="22"/>
        </w:rPr>
      </w:pPr>
      <w:r w:rsidRPr="00A71FD6">
        <w:rPr>
          <w:rFonts w:ascii="Calibri" w:hAnsi="Calibri" w:cs="Calibri"/>
          <w:sz w:val="22"/>
          <w:szCs w:val="22"/>
        </w:rPr>
        <w:t xml:space="preserve">  </w:t>
      </w:r>
    </w:p>
    <w:p w:rsidR="00F96354" w:rsidRPr="00A71FD6" w:rsidRDefault="00F96354" w:rsidP="00F96354">
      <w:pPr>
        <w:ind w:left="4800"/>
        <w:rPr>
          <w:rFonts w:ascii="Calibri" w:hAnsi="Calibri" w:cs="Calibri"/>
          <w:sz w:val="22"/>
          <w:szCs w:val="22"/>
        </w:rPr>
      </w:pPr>
      <w:bookmarkStart w:id="1" w:name="Text16"/>
      <w:r w:rsidRPr="00A71FD6">
        <w:rPr>
          <w:rFonts w:ascii="Calibri" w:hAnsi="Calibri" w:cs="Calibri"/>
          <w:sz w:val="22"/>
          <w:szCs w:val="22"/>
        </w:rPr>
        <w:t>……………………………………….</w:t>
      </w:r>
      <w:r w:rsidRPr="00A71FD6">
        <w:rPr>
          <w:rFonts w:ascii="Calibri" w:hAnsi="Calibri" w:cs="Calibri"/>
          <w:sz w:val="22"/>
          <w:szCs w:val="22"/>
        </w:rPr>
        <w:br/>
      </w:r>
      <w:bookmarkEnd w:id="1"/>
      <w:r w:rsidRPr="00A71FD6">
        <w:rPr>
          <w:rFonts w:ascii="Calibri" w:hAnsi="Calibri" w:cs="Calibri"/>
          <w:sz w:val="22"/>
          <w:szCs w:val="22"/>
        </w:rPr>
        <w:t>Titul, jméno, příjmení, funkce</w:t>
      </w:r>
    </w:p>
    <w:p w:rsidR="00F96354" w:rsidRDefault="00F96354" w:rsidP="00F96354">
      <w:pPr>
        <w:tabs>
          <w:tab w:val="left" w:pos="-568"/>
          <w:tab w:val="left" w:pos="2410"/>
          <w:tab w:val="left" w:pos="5245"/>
          <w:tab w:val="right" w:pos="9356"/>
        </w:tabs>
        <w:ind w:left="4800"/>
        <w:rPr>
          <w:rFonts w:ascii="Calibri" w:hAnsi="Calibri" w:cs="Calibri"/>
          <w:b/>
          <w:sz w:val="22"/>
          <w:szCs w:val="22"/>
        </w:rPr>
      </w:pPr>
      <w:r w:rsidRPr="00A71FD6">
        <w:rPr>
          <w:rFonts w:ascii="Calibri" w:hAnsi="Calibri" w:cs="Calibri"/>
          <w:sz w:val="22"/>
          <w:szCs w:val="22"/>
        </w:rPr>
        <w:t>Podpis osoby oprávněné jednat jménem či za dodavatele</w:t>
      </w:r>
      <w:r w:rsidRPr="00A71FD6">
        <w:rPr>
          <w:rFonts w:ascii="Calibri" w:hAnsi="Calibri" w:cs="Calibri"/>
          <w:b/>
          <w:sz w:val="22"/>
          <w:szCs w:val="22"/>
        </w:rPr>
        <w:br w:type="page"/>
      </w:r>
    </w:p>
    <w:p w:rsidR="00F96354" w:rsidRPr="00A71FD6" w:rsidRDefault="00F96354" w:rsidP="00F96354">
      <w:pPr>
        <w:jc w:val="left"/>
        <w:rPr>
          <w:rFonts w:ascii="Calibri" w:hAnsi="Calibri" w:cs="Calibri"/>
          <w:b/>
          <w:sz w:val="22"/>
          <w:szCs w:val="22"/>
        </w:rPr>
      </w:pPr>
      <w:r w:rsidRPr="00A71FD6">
        <w:rPr>
          <w:rFonts w:ascii="Calibri" w:hAnsi="Calibri" w:cs="Calibri"/>
          <w:b/>
          <w:sz w:val="22"/>
          <w:szCs w:val="22"/>
        </w:rPr>
        <w:lastRenderedPageBreak/>
        <w:t xml:space="preserve">Příloha </w:t>
      </w:r>
      <w:proofErr w:type="gramStart"/>
      <w:r w:rsidRPr="00A71FD6">
        <w:rPr>
          <w:rFonts w:ascii="Calibri" w:hAnsi="Calibri" w:cs="Calibri"/>
          <w:b/>
          <w:sz w:val="22"/>
          <w:szCs w:val="22"/>
        </w:rPr>
        <w:t>č.2</w:t>
      </w:r>
      <w:r>
        <w:rPr>
          <w:rFonts w:ascii="Calibri" w:hAnsi="Calibri" w:cs="Calibri"/>
          <w:b/>
          <w:sz w:val="22"/>
          <w:szCs w:val="22"/>
        </w:rPr>
        <w:t>.</w:t>
      </w:r>
      <w:proofErr w:type="gramEnd"/>
      <w:r>
        <w:rPr>
          <w:rFonts w:ascii="Calibri" w:hAnsi="Calibri" w:cs="Calibri"/>
          <w:b/>
          <w:sz w:val="22"/>
          <w:szCs w:val="22"/>
        </w:rPr>
        <w:t xml:space="preserve">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b/>
          <w:bCs/>
          <w:color w:val="000000"/>
          <w:sz w:val="22"/>
          <w:szCs w:val="22"/>
          <w:lang w:eastAsia="cs-CZ"/>
        </w:rPr>
        <w:t xml:space="preserve">Čestné prohlášení o splnění základní způsobilosti podle § 74 odst. 1 písm. a) až e) zákona č. 134/2016 Sb. o zadávání veřejných zakázek (dále jen ZZVZ)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proofErr w:type="gramStart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>Prohlašuji</w:t>
      </w:r>
      <w:proofErr w:type="gramEnd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 tímto čestně, že jsem dodavatel, </w:t>
      </w:r>
      <w:proofErr w:type="gramStart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>který:</w:t>
      </w:r>
      <w:proofErr w:type="gramEnd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a) nebyl v zemi svého sídla v posledních 5 letech před zahájením zadávacího řízení pravomocně odsouzen pro trestný čin uvedený v příloze č. 3 ZZVZ nebo obdobný trestný čin podle právního řádu sídla dodavatele; k zahlazeným odsouzením se nepřihlíží (§ 74 odst. 1 písm. a) ZZVZ),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b) nemá v České republice nebo v zemi svého sídla v evidenci daní zachyceny splatný daňový nedoplatek (§ 74 odst. 1 písm. b) ZZVZ),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c) nemá v České republice nebo v zemi svého sídla splatný nedoplatek na pojistném nebo na penále na veřejné zdravotní pojišťovně (§ 74 odst. 1 písm. c) ZZVZ),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d) nemá v České republice nebo v zemi sídla splatný nedoplatek na pojistném nebo na penále na sociálním zabezpečení a příspěvku na státní politiku zaměstnanosti (§ 74 odst. 1 písm. d) ZZVZ),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e) není v likvidaci, proti </w:t>
      </w:r>
      <w:proofErr w:type="gramStart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>němuž</w:t>
      </w:r>
      <w:proofErr w:type="gramEnd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 nebylo vydání rozhodnutí o úpadku, vůči němuž nebyla nařízena nucená správa podle jiného právního předpisu nebo v obdobné situaci podle právního předpisu země sídla dodavatele (§ 74 odst. 1 písm. e) ZZVZ).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Je-li dodavatelem právnická osoba, musí podmínku podle § 74 odst. 1 písm. a) splňovat tato právnická osoba a zároveň každý člen statutárního orgánu. Je-li členem statutárního orgánu dodavatele právnická osoba, musí podmínku podle § 74 odst. 1 písm. a) splňovat: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a) tato právnická osoba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47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b) každý člen statutárního orgánu této právnické osoby a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c) osoba zastupující tuto právnickou osobu v statutárním orgánu dodavatele.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proofErr w:type="gramStart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>V .............................. dne</w:t>
      </w:r>
      <w:proofErr w:type="gramEnd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 .............................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proofErr w:type="gramStart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>Dodavatel: ....................................................</w:t>
      </w:r>
      <w:proofErr w:type="gramEnd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Osoba oprávněna </w:t>
      </w:r>
      <w:proofErr w:type="gramStart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>jednat: ................................</w:t>
      </w:r>
      <w:proofErr w:type="gramEnd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  <w:proofErr w:type="gramStart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>Funkce: .........................................................</w:t>
      </w:r>
      <w:proofErr w:type="gramEnd"/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 xml:space="preserve"> </w:t>
      </w:r>
    </w:p>
    <w:p w:rsidR="00F96354" w:rsidRPr="00A71FD6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color w:val="000000"/>
          <w:sz w:val="22"/>
          <w:szCs w:val="22"/>
          <w:lang w:eastAsia="cs-CZ"/>
        </w:rPr>
      </w:pPr>
    </w:p>
    <w:p w:rsidR="00F96354" w:rsidRPr="00D033E3" w:rsidRDefault="00F96354" w:rsidP="00F96354">
      <w:pPr>
        <w:suppressAutoHyphens w:val="0"/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sz w:val="22"/>
          <w:szCs w:val="22"/>
        </w:rPr>
      </w:pPr>
      <w:r w:rsidRPr="00A71FD6">
        <w:rPr>
          <w:rFonts w:ascii="Calibri" w:hAnsi="Calibri" w:cs="Calibri"/>
          <w:color w:val="000000"/>
          <w:sz w:val="22"/>
          <w:szCs w:val="22"/>
          <w:lang w:eastAsia="cs-CZ"/>
        </w:rPr>
        <w:t>Podpis osoby oprávněné jednat jménem nebo za dodavatele</w:t>
      </w:r>
    </w:p>
    <w:p w:rsidR="00741114" w:rsidRDefault="00741114"/>
    <w:sectPr w:rsidR="00741114" w:rsidSect="00F96354">
      <w:headerReference w:type="default" r:id="rId7"/>
      <w:footerReference w:type="default" r:id="rId8"/>
      <w:footnotePr>
        <w:pos w:val="beneathText"/>
      </w:footnotePr>
      <w:pgSz w:w="11905" w:h="16837" w:code="9"/>
      <w:pgMar w:top="1266" w:right="1418" w:bottom="1418" w:left="1418" w:header="284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7BE7" w:rsidRDefault="007D666F">
      <w:pPr>
        <w:spacing w:after="0" w:line="240" w:lineRule="auto"/>
      </w:pPr>
      <w:r>
        <w:separator/>
      </w:r>
    </w:p>
  </w:endnote>
  <w:endnote w:type="continuationSeparator" w:id="0">
    <w:p w:rsidR="00377BE7" w:rsidRDefault="007D66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2E25" w:rsidRPr="002B17AD" w:rsidRDefault="00F96354" w:rsidP="002B17AD">
    <w:pPr>
      <w:pStyle w:val="Zpat"/>
    </w:pPr>
    <w:r>
      <w:rPr>
        <w:noProof/>
        <w:lang w:val="cs-CZ" w:eastAsia="cs-CZ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62105D9" wp14:editId="7BEA2840">
              <wp:simplePos x="0" y="0"/>
              <wp:positionH relativeFrom="column">
                <wp:posOffset>1514475</wp:posOffset>
              </wp:positionH>
              <wp:positionV relativeFrom="paragraph">
                <wp:posOffset>-12065</wp:posOffset>
              </wp:positionV>
              <wp:extent cx="4201160" cy="393700"/>
              <wp:effectExtent l="0" t="0" r="0" b="0"/>
              <wp:wrapNone/>
              <wp:docPr id="2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1160" cy="393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F2E25" w:rsidRPr="00F562D4" w:rsidRDefault="00F96354" w:rsidP="004B1773">
                          <w:pPr>
                            <w:pStyle w:val="Zpat"/>
                            <w:jc w:val="right"/>
                            <w:rPr>
                              <w:rFonts w:cs="Tahoma"/>
                              <w:color w:val="0070C0"/>
                              <w:sz w:val="18"/>
                              <w:szCs w:val="18"/>
                            </w:rPr>
                          </w:pPr>
                          <w:r w:rsidRPr="00F562D4">
                            <w:rPr>
                              <w:rFonts w:cs="Tahoma"/>
                              <w:color w:val="0070C0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F562D4">
                            <w:rPr>
                              <w:rFonts w:cs="Tahoma"/>
                              <w:color w:val="0070C0"/>
                              <w:sz w:val="18"/>
                              <w:szCs w:val="18"/>
                            </w:rPr>
                            <w:instrText xml:space="preserve"> PAGE   \* MERGEFORMAT </w:instrText>
                          </w:r>
                          <w:r w:rsidRPr="00F562D4">
                            <w:rPr>
                              <w:rFonts w:cs="Tahoma"/>
                              <w:color w:val="0070C0"/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0074D2">
                            <w:rPr>
                              <w:rFonts w:cs="Tahoma"/>
                              <w:noProof/>
                              <w:color w:val="0070C0"/>
                              <w:sz w:val="18"/>
                              <w:szCs w:val="18"/>
                            </w:rPr>
                            <w:t>2</w:t>
                          </w:r>
                          <w:r w:rsidRPr="00F562D4">
                            <w:rPr>
                              <w:rFonts w:cs="Tahoma"/>
                              <w:color w:val="0070C0"/>
                              <w:sz w:val="18"/>
                              <w:szCs w:val="18"/>
                            </w:rPr>
                            <w:fldChar w:fldCharType="end"/>
                          </w:r>
                          <w:r w:rsidRPr="00F562D4">
                            <w:rPr>
                              <w:rFonts w:cs="Tahoma"/>
                              <w:color w:val="0070C0"/>
                              <w:sz w:val="18"/>
                              <w:szCs w:val="18"/>
                            </w:rPr>
                            <w:t xml:space="preserve"> / </w:t>
                          </w:r>
                          <w:r w:rsidRPr="00F562D4">
                            <w:rPr>
                              <w:color w:val="0070C0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F562D4">
                            <w:rPr>
                              <w:color w:val="0070C0"/>
                              <w:sz w:val="18"/>
                              <w:szCs w:val="18"/>
                            </w:rPr>
                            <w:instrText>NUMPAGES</w:instrText>
                          </w:r>
                          <w:r w:rsidRPr="00F562D4">
                            <w:rPr>
                              <w:color w:val="0070C0"/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0074D2">
                            <w:rPr>
                              <w:noProof/>
                              <w:color w:val="0070C0"/>
                              <w:sz w:val="18"/>
                              <w:szCs w:val="18"/>
                            </w:rPr>
                            <w:t>2</w:t>
                          </w:r>
                          <w:r w:rsidRPr="00F562D4">
                            <w:rPr>
                              <w:color w:val="0070C0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  <w:p w:rsidR="00AF2E25" w:rsidRPr="004B1773" w:rsidRDefault="000074D2" w:rsidP="004B17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ové pole 2" o:spid="_x0000_s1026" type="#_x0000_t202" style="position:absolute;left:0;text-align:left;margin-left:119.25pt;margin-top:-.95pt;width:330.8pt;height:3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" filled="f" stroked="f">
              <v:textbox>
                <w:txbxContent>
                  <w:p w:rsidR="00AF2E25" w:rsidRPr="00F562D4" w:rsidRDefault="00F96354" w:rsidP="004B1773">
                    <w:pPr>
                      <w:pStyle w:val="Zpat"/>
                      <w:jc w:val="right"/>
                      <w:rPr>
                        <w:rFonts w:cs="Tahoma"/>
                        <w:color w:val="0070C0"/>
                        <w:sz w:val="18"/>
                        <w:szCs w:val="18"/>
                      </w:rPr>
                    </w:pPr>
                    <w:r w:rsidRPr="00F562D4">
                      <w:rPr>
                        <w:rFonts w:cs="Tahoma"/>
                        <w:color w:val="0070C0"/>
                        <w:sz w:val="18"/>
                        <w:szCs w:val="18"/>
                      </w:rPr>
                      <w:fldChar w:fldCharType="begin"/>
                    </w:r>
                    <w:r w:rsidRPr="00F562D4">
                      <w:rPr>
                        <w:rFonts w:cs="Tahoma"/>
                        <w:color w:val="0070C0"/>
                        <w:sz w:val="18"/>
                        <w:szCs w:val="18"/>
                      </w:rPr>
                      <w:instrText xml:space="preserve"> PAGE   \* MERGEFORMAT </w:instrText>
                    </w:r>
                    <w:r w:rsidRPr="00F562D4">
                      <w:rPr>
                        <w:rFonts w:cs="Tahoma"/>
                        <w:color w:val="0070C0"/>
                        <w:sz w:val="18"/>
                        <w:szCs w:val="18"/>
                      </w:rPr>
                      <w:fldChar w:fldCharType="separate"/>
                    </w:r>
                    <w:r w:rsidR="000074D2">
                      <w:rPr>
                        <w:rFonts w:cs="Tahoma"/>
                        <w:noProof/>
                        <w:color w:val="0070C0"/>
                        <w:sz w:val="18"/>
                        <w:szCs w:val="18"/>
                      </w:rPr>
                      <w:t>2</w:t>
                    </w:r>
                    <w:r w:rsidRPr="00F562D4">
                      <w:rPr>
                        <w:rFonts w:cs="Tahoma"/>
                        <w:color w:val="0070C0"/>
                        <w:sz w:val="18"/>
                        <w:szCs w:val="18"/>
                      </w:rPr>
                      <w:fldChar w:fldCharType="end"/>
                    </w:r>
                    <w:r w:rsidRPr="00F562D4">
                      <w:rPr>
                        <w:rFonts w:cs="Tahoma"/>
                        <w:color w:val="0070C0"/>
                        <w:sz w:val="18"/>
                        <w:szCs w:val="18"/>
                      </w:rPr>
                      <w:t xml:space="preserve"> / </w:t>
                    </w:r>
                    <w:r w:rsidRPr="00F562D4">
                      <w:rPr>
                        <w:color w:val="0070C0"/>
                        <w:sz w:val="18"/>
                        <w:szCs w:val="18"/>
                      </w:rPr>
                      <w:fldChar w:fldCharType="begin"/>
                    </w:r>
                    <w:r w:rsidRPr="00F562D4">
                      <w:rPr>
                        <w:color w:val="0070C0"/>
                        <w:sz w:val="18"/>
                        <w:szCs w:val="18"/>
                      </w:rPr>
                      <w:instrText>NUMPAGES</w:instrText>
                    </w:r>
                    <w:r w:rsidRPr="00F562D4">
                      <w:rPr>
                        <w:color w:val="0070C0"/>
                        <w:sz w:val="18"/>
                        <w:szCs w:val="18"/>
                      </w:rPr>
                      <w:fldChar w:fldCharType="separate"/>
                    </w:r>
                    <w:r w:rsidR="000074D2">
                      <w:rPr>
                        <w:noProof/>
                        <w:color w:val="0070C0"/>
                        <w:sz w:val="18"/>
                        <w:szCs w:val="18"/>
                      </w:rPr>
                      <w:t>2</w:t>
                    </w:r>
                    <w:r w:rsidRPr="00F562D4">
                      <w:rPr>
                        <w:color w:val="0070C0"/>
                        <w:sz w:val="18"/>
                        <w:szCs w:val="18"/>
                      </w:rPr>
                      <w:fldChar w:fldCharType="end"/>
                    </w:r>
                  </w:p>
                  <w:p w:rsidR="00AF2E25" w:rsidRPr="004B1773" w:rsidRDefault="000074D2" w:rsidP="004B1773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7BE7" w:rsidRDefault="007D666F">
      <w:pPr>
        <w:spacing w:after="0" w:line="240" w:lineRule="auto"/>
      </w:pPr>
      <w:r>
        <w:separator/>
      </w:r>
    </w:p>
  </w:footnote>
  <w:footnote w:type="continuationSeparator" w:id="0">
    <w:p w:rsidR="00377BE7" w:rsidRDefault="007D66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2E25" w:rsidRDefault="00F96354" w:rsidP="00174DB4">
    <w:pPr>
      <w:pStyle w:val="Zhlav"/>
      <w:jc w:val="right"/>
    </w:pPr>
    <w:r>
      <w:rPr>
        <w:noProof/>
        <w:lang w:val="cs-CZ" w:eastAsia="cs-CZ"/>
      </w:rPr>
      <w:drawing>
        <wp:inline distT="0" distB="0" distL="0" distR="0" wp14:anchorId="41BBAB8E" wp14:editId="57B14140">
          <wp:extent cx="1765300" cy="552450"/>
          <wp:effectExtent l="0" t="0" r="6350" b="0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742" t="36420" r="16814" b="37704"/>
                  <a:stretch>
                    <a:fillRect/>
                  </a:stretch>
                </pic:blipFill>
                <pic:spPr bwMode="auto">
                  <a:xfrm>
                    <a:off x="0" y="0"/>
                    <a:ext cx="1765300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AF2E25" w:rsidRDefault="000074D2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6354"/>
    <w:rsid w:val="000074D2"/>
    <w:rsid w:val="00377BE7"/>
    <w:rsid w:val="00741114"/>
    <w:rsid w:val="007D666F"/>
    <w:rsid w:val="0087011E"/>
    <w:rsid w:val="00F96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F96354"/>
    <w:pPr>
      <w:suppressAutoHyphens/>
      <w:jc w:val="both"/>
    </w:pPr>
    <w:rPr>
      <w:rFonts w:ascii="Tahoma" w:eastAsia="Times New Roman" w:hAnsi="Tahoma" w:cs="Verdana"/>
      <w:sz w:val="20"/>
      <w:szCs w:val="20"/>
      <w:lang w:eastAsia="ar-SA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rsid w:val="00F96354"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rsid w:val="00F96354"/>
    <w:pPr>
      <w:tabs>
        <w:tab w:val="center" w:pos="4536"/>
        <w:tab w:val="right" w:pos="9072"/>
      </w:tabs>
    </w:pPr>
    <w:rPr>
      <w:rFonts w:ascii="Verdana" w:hAnsi="Verdana" w:cs="Times New Roman"/>
      <w:sz w:val="24"/>
      <w:lang w:val="x-none"/>
    </w:rPr>
  </w:style>
  <w:style w:type="character" w:customStyle="1" w:styleId="ZhlavChar">
    <w:name w:val="Záhlaví Char"/>
    <w:basedOn w:val="Standardnpsmoodstavce"/>
    <w:link w:val="Zhlav"/>
    <w:uiPriority w:val="99"/>
    <w:rsid w:val="00F96354"/>
    <w:rPr>
      <w:rFonts w:ascii="Verdana" w:eastAsia="Times New Roman" w:hAnsi="Verdana" w:cs="Times New Roman"/>
      <w:sz w:val="24"/>
      <w:szCs w:val="20"/>
      <w:lang w:val="x-none" w:eastAsia="ar-SA"/>
    </w:rPr>
  </w:style>
  <w:style w:type="paragraph" w:styleId="Zpat">
    <w:name w:val="footer"/>
    <w:basedOn w:val="Normln"/>
    <w:link w:val="ZpatChar"/>
    <w:uiPriority w:val="99"/>
    <w:rsid w:val="00F96354"/>
    <w:pPr>
      <w:tabs>
        <w:tab w:val="center" w:pos="4536"/>
        <w:tab w:val="right" w:pos="9072"/>
      </w:tabs>
    </w:pPr>
    <w:rPr>
      <w:rFonts w:ascii="Verdana" w:hAnsi="Verdana" w:cs="Times New Roman"/>
      <w:sz w:val="24"/>
      <w:lang w:val="x-none"/>
    </w:rPr>
  </w:style>
  <w:style w:type="character" w:customStyle="1" w:styleId="ZpatChar">
    <w:name w:val="Zápatí Char"/>
    <w:basedOn w:val="Standardnpsmoodstavce"/>
    <w:link w:val="Zpat"/>
    <w:uiPriority w:val="99"/>
    <w:rsid w:val="00F96354"/>
    <w:rPr>
      <w:rFonts w:ascii="Verdana" w:eastAsia="Times New Roman" w:hAnsi="Verdana" w:cs="Times New Roman"/>
      <w:sz w:val="24"/>
      <w:szCs w:val="20"/>
      <w:lang w:val="x-none" w:eastAsia="ar-SA"/>
    </w:rPr>
  </w:style>
  <w:style w:type="paragraph" w:styleId="Bezmezer">
    <w:name w:val="No Spacing"/>
    <w:uiPriority w:val="99"/>
    <w:qFormat/>
    <w:rsid w:val="00F96354"/>
    <w:pPr>
      <w:suppressAutoHyphens/>
      <w:spacing w:after="0"/>
      <w:jc w:val="both"/>
    </w:pPr>
    <w:rPr>
      <w:rFonts w:ascii="Tahoma" w:eastAsia="Times New Roman" w:hAnsi="Tahoma" w:cs="Verdana"/>
      <w:sz w:val="20"/>
      <w:szCs w:val="20"/>
      <w:lang w:eastAsia="ar-SA"/>
    </w:rPr>
  </w:style>
  <w:style w:type="paragraph" w:customStyle="1" w:styleId="Zkladntext21">
    <w:name w:val="Základní text 21"/>
    <w:basedOn w:val="Normln"/>
    <w:uiPriority w:val="99"/>
    <w:rsid w:val="00F96354"/>
    <w:pPr>
      <w:widowControl w:val="0"/>
      <w:suppressAutoHyphens w:val="0"/>
      <w:overflowPunct w:val="0"/>
      <w:autoSpaceDE w:val="0"/>
      <w:autoSpaceDN w:val="0"/>
      <w:adjustRightInd w:val="0"/>
      <w:spacing w:after="0" w:line="240" w:lineRule="auto"/>
      <w:ind w:left="709" w:hanging="709"/>
      <w:textAlignment w:val="baseline"/>
    </w:pPr>
    <w:rPr>
      <w:rFonts w:ascii="Times New Roman" w:hAnsi="Times New Roman" w:cs="Times New Roman"/>
      <w:kern w:val="28"/>
      <w:lang w:eastAsia="cs-CZ"/>
    </w:rPr>
  </w:style>
  <w:style w:type="paragraph" w:customStyle="1" w:styleId="zkladntext">
    <w:name w:val="základní text"/>
    <w:basedOn w:val="Normln"/>
    <w:uiPriority w:val="99"/>
    <w:rsid w:val="00F96354"/>
    <w:pPr>
      <w:tabs>
        <w:tab w:val="left" w:pos="1134"/>
        <w:tab w:val="left" w:pos="2126"/>
        <w:tab w:val="left" w:pos="2835"/>
        <w:tab w:val="left" w:pos="3544"/>
        <w:tab w:val="left" w:pos="4253"/>
        <w:tab w:val="left" w:pos="4961"/>
        <w:tab w:val="left" w:pos="5670"/>
        <w:tab w:val="left" w:pos="6379"/>
        <w:tab w:val="left" w:pos="7088"/>
        <w:tab w:val="left" w:pos="7655"/>
        <w:tab w:val="left" w:pos="7938"/>
      </w:tabs>
      <w:suppressAutoHyphens w:val="0"/>
      <w:overflowPunct w:val="0"/>
      <w:autoSpaceDE w:val="0"/>
      <w:autoSpaceDN w:val="0"/>
      <w:adjustRightInd w:val="0"/>
      <w:spacing w:after="120" w:line="280" w:lineRule="exact"/>
      <w:ind w:firstLine="567"/>
      <w:jc w:val="left"/>
      <w:textAlignment w:val="baseline"/>
    </w:pPr>
    <w:rPr>
      <w:rFonts w:ascii="Arial" w:hAnsi="Arial" w:cs="Times New Roman"/>
      <w:sz w:val="2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96354"/>
    <w:pPr>
      <w:spacing w:after="0" w:line="240" w:lineRule="auto"/>
    </w:pPr>
    <w:rPr>
      <w:rFonts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96354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F96354"/>
    <w:pPr>
      <w:suppressAutoHyphens/>
      <w:jc w:val="both"/>
    </w:pPr>
    <w:rPr>
      <w:rFonts w:ascii="Tahoma" w:eastAsia="Times New Roman" w:hAnsi="Tahoma" w:cs="Verdana"/>
      <w:sz w:val="20"/>
      <w:szCs w:val="20"/>
      <w:lang w:eastAsia="ar-SA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rsid w:val="00F96354"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rsid w:val="00F96354"/>
    <w:pPr>
      <w:tabs>
        <w:tab w:val="center" w:pos="4536"/>
        <w:tab w:val="right" w:pos="9072"/>
      </w:tabs>
    </w:pPr>
    <w:rPr>
      <w:rFonts w:ascii="Verdana" w:hAnsi="Verdana" w:cs="Times New Roman"/>
      <w:sz w:val="24"/>
      <w:lang w:val="x-none"/>
    </w:rPr>
  </w:style>
  <w:style w:type="character" w:customStyle="1" w:styleId="ZhlavChar">
    <w:name w:val="Záhlaví Char"/>
    <w:basedOn w:val="Standardnpsmoodstavce"/>
    <w:link w:val="Zhlav"/>
    <w:uiPriority w:val="99"/>
    <w:rsid w:val="00F96354"/>
    <w:rPr>
      <w:rFonts w:ascii="Verdana" w:eastAsia="Times New Roman" w:hAnsi="Verdana" w:cs="Times New Roman"/>
      <w:sz w:val="24"/>
      <w:szCs w:val="20"/>
      <w:lang w:val="x-none" w:eastAsia="ar-SA"/>
    </w:rPr>
  </w:style>
  <w:style w:type="paragraph" w:styleId="Zpat">
    <w:name w:val="footer"/>
    <w:basedOn w:val="Normln"/>
    <w:link w:val="ZpatChar"/>
    <w:uiPriority w:val="99"/>
    <w:rsid w:val="00F96354"/>
    <w:pPr>
      <w:tabs>
        <w:tab w:val="center" w:pos="4536"/>
        <w:tab w:val="right" w:pos="9072"/>
      </w:tabs>
    </w:pPr>
    <w:rPr>
      <w:rFonts w:ascii="Verdana" w:hAnsi="Verdana" w:cs="Times New Roman"/>
      <w:sz w:val="24"/>
      <w:lang w:val="x-none"/>
    </w:rPr>
  </w:style>
  <w:style w:type="character" w:customStyle="1" w:styleId="ZpatChar">
    <w:name w:val="Zápatí Char"/>
    <w:basedOn w:val="Standardnpsmoodstavce"/>
    <w:link w:val="Zpat"/>
    <w:uiPriority w:val="99"/>
    <w:rsid w:val="00F96354"/>
    <w:rPr>
      <w:rFonts w:ascii="Verdana" w:eastAsia="Times New Roman" w:hAnsi="Verdana" w:cs="Times New Roman"/>
      <w:sz w:val="24"/>
      <w:szCs w:val="20"/>
      <w:lang w:val="x-none" w:eastAsia="ar-SA"/>
    </w:rPr>
  </w:style>
  <w:style w:type="paragraph" w:styleId="Bezmezer">
    <w:name w:val="No Spacing"/>
    <w:uiPriority w:val="99"/>
    <w:qFormat/>
    <w:rsid w:val="00F96354"/>
    <w:pPr>
      <w:suppressAutoHyphens/>
      <w:spacing w:after="0"/>
      <w:jc w:val="both"/>
    </w:pPr>
    <w:rPr>
      <w:rFonts w:ascii="Tahoma" w:eastAsia="Times New Roman" w:hAnsi="Tahoma" w:cs="Verdana"/>
      <w:sz w:val="20"/>
      <w:szCs w:val="20"/>
      <w:lang w:eastAsia="ar-SA"/>
    </w:rPr>
  </w:style>
  <w:style w:type="paragraph" w:customStyle="1" w:styleId="Zkladntext21">
    <w:name w:val="Základní text 21"/>
    <w:basedOn w:val="Normln"/>
    <w:uiPriority w:val="99"/>
    <w:rsid w:val="00F96354"/>
    <w:pPr>
      <w:widowControl w:val="0"/>
      <w:suppressAutoHyphens w:val="0"/>
      <w:overflowPunct w:val="0"/>
      <w:autoSpaceDE w:val="0"/>
      <w:autoSpaceDN w:val="0"/>
      <w:adjustRightInd w:val="0"/>
      <w:spacing w:after="0" w:line="240" w:lineRule="auto"/>
      <w:ind w:left="709" w:hanging="709"/>
      <w:textAlignment w:val="baseline"/>
    </w:pPr>
    <w:rPr>
      <w:rFonts w:ascii="Times New Roman" w:hAnsi="Times New Roman" w:cs="Times New Roman"/>
      <w:kern w:val="28"/>
      <w:lang w:eastAsia="cs-CZ"/>
    </w:rPr>
  </w:style>
  <w:style w:type="paragraph" w:customStyle="1" w:styleId="zkladntext">
    <w:name w:val="základní text"/>
    <w:basedOn w:val="Normln"/>
    <w:uiPriority w:val="99"/>
    <w:rsid w:val="00F96354"/>
    <w:pPr>
      <w:tabs>
        <w:tab w:val="left" w:pos="1134"/>
        <w:tab w:val="left" w:pos="2126"/>
        <w:tab w:val="left" w:pos="2835"/>
        <w:tab w:val="left" w:pos="3544"/>
        <w:tab w:val="left" w:pos="4253"/>
        <w:tab w:val="left" w:pos="4961"/>
        <w:tab w:val="left" w:pos="5670"/>
        <w:tab w:val="left" w:pos="6379"/>
        <w:tab w:val="left" w:pos="7088"/>
        <w:tab w:val="left" w:pos="7655"/>
        <w:tab w:val="left" w:pos="7938"/>
      </w:tabs>
      <w:suppressAutoHyphens w:val="0"/>
      <w:overflowPunct w:val="0"/>
      <w:autoSpaceDE w:val="0"/>
      <w:autoSpaceDN w:val="0"/>
      <w:adjustRightInd w:val="0"/>
      <w:spacing w:after="120" w:line="280" w:lineRule="exact"/>
      <w:ind w:firstLine="567"/>
      <w:jc w:val="left"/>
      <w:textAlignment w:val="baseline"/>
    </w:pPr>
    <w:rPr>
      <w:rFonts w:ascii="Arial" w:hAnsi="Arial" w:cs="Times New Roman"/>
      <w:sz w:val="2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96354"/>
    <w:pPr>
      <w:spacing w:after="0" w:line="240" w:lineRule="auto"/>
    </w:pPr>
    <w:rPr>
      <w:rFonts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96354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400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Lukáš Soudek</dc:creator>
  <cp:lastModifiedBy>Lukáš Soudek</cp:lastModifiedBy>
  <cp:revision>3</cp:revision>
  <dcterms:created xsi:type="dcterms:W3CDTF">2021-08-27T11:49:00Z</dcterms:created>
  <dcterms:modified xsi:type="dcterms:W3CDTF">2021-11-19T09:18:00Z</dcterms:modified>
</cp:coreProperties>
</file>